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F6" w:rsidRDefault="007D1DF6">
      <w:pPr>
        <w:pStyle w:val="Heading1"/>
        <w:ind w:left="-360" w:right="-159"/>
        <w:rPr>
          <w:rFonts w:ascii="Arial" w:hAnsi="Arial" w:cs="Arial"/>
          <w:sz w:val="22"/>
          <w:lang w:val="ru-RU"/>
        </w:rPr>
      </w:pPr>
    </w:p>
    <w:p w:rsidR="007D1DF6" w:rsidRDefault="007D1DF6">
      <w:pPr>
        <w:pStyle w:val="Heading1"/>
        <w:ind w:left="-360" w:right="-159"/>
        <w:rPr>
          <w:rFonts w:ascii="Arial" w:hAnsi="Arial" w:cs="Arial"/>
          <w:sz w:val="22"/>
          <w:lang w:val="ru-RU"/>
        </w:rPr>
      </w:pPr>
    </w:p>
    <w:p w:rsidR="007D1DF6" w:rsidRPr="00E86707" w:rsidRDefault="00233C10">
      <w:pPr>
        <w:pStyle w:val="Heading1"/>
        <w:ind w:left="-360" w:right="-159"/>
        <w:jc w:val="center"/>
        <w:rPr>
          <w:rFonts w:ascii="Arial" w:hAnsi="Arial" w:cs="Arial"/>
          <w:sz w:val="22"/>
          <w:lang w:val="ru-RU"/>
        </w:rPr>
      </w:pPr>
      <w:r w:rsidRPr="00E86707">
        <w:rPr>
          <w:rFonts w:ascii="Arial" w:hAnsi="Arial" w:cs="Arial"/>
          <w:sz w:val="22"/>
          <w:lang w:val="ru-RU"/>
        </w:rPr>
        <w:t xml:space="preserve">ЗАЯВКА НА УЧАСТИЕ В ПРОГРАММЕ </w:t>
      </w:r>
    </w:p>
    <w:p w:rsidR="007D1DF6" w:rsidRPr="00E86707" w:rsidRDefault="00233C10">
      <w:pPr>
        <w:pStyle w:val="Heading1"/>
        <w:ind w:left="-360" w:right="-159"/>
        <w:jc w:val="center"/>
        <w:rPr>
          <w:rFonts w:ascii="Arial" w:hAnsi="Arial" w:cs="Arial"/>
          <w:sz w:val="22"/>
          <w:lang w:val="ru-RU"/>
        </w:rPr>
      </w:pPr>
      <w:r w:rsidRPr="00E86707">
        <w:rPr>
          <w:rFonts w:ascii="Arial" w:hAnsi="Arial" w:cs="Arial"/>
          <w:sz w:val="22"/>
          <w:lang w:val="ru-RU"/>
        </w:rPr>
        <w:t>РАЗВИТИЯ РОССИЙСКИХ ПОСТАВЩИКОВ И ПОДРЯДЧИКОВ</w:t>
      </w:r>
    </w:p>
    <w:p w:rsidR="007D1DF6" w:rsidRDefault="007D1DF6">
      <w:pPr>
        <w:pStyle w:val="Heading1"/>
        <w:ind w:left="-360" w:right="-159"/>
        <w:rPr>
          <w:rFonts w:ascii="Arial" w:hAnsi="Arial" w:cs="Arial"/>
          <w:b w:val="0"/>
          <w:bCs w:val="0"/>
          <w:sz w:val="22"/>
          <w:lang w:val="ru-RU"/>
        </w:rPr>
      </w:pPr>
    </w:p>
    <w:p w:rsidR="007D1DF6" w:rsidRDefault="00233C10">
      <w:pPr>
        <w:pStyle w:val="Heading1"/>
        <w:spacing w:before="120" w:after="120"/>
        <w:ind w:left="-360" w:right="-159"/>
        <w:rPr>
          <w:rFonts w:ascii="Arial" w:hAnsi="Arial" w:cs="Arial"/>
          <w:b w:val="0"/>
          <w:bCs w:val="0"/>
          <w:sz w:val="22"/>
          <w:lang w:val="ru-RU"/>
        </w:rPr>
      </w:pPr>
      <w:r>
        <w:rPr>
          <w:rFonts w:ascii="Arial" w:hAnsi="Arial" w:cs="Arial"/>
          <w:b w:val="0"/>
          <w:bCs w:val="0"/>
          <w:sz w:val="22"/>
          <w:lang w:val="ru-RU"/>
        </w:rPr>
        <w:t xml:space="preserve">Дата заполнения (день/месяц/год):  </w:t>
      </w:r>
      <w:r w:rsidR="007D1DF6">
        <w:rPr>
          <w:i/>
          <w:iCs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i/>
          <w:iCs/>
          <w:lang w:val="ru-RU"/>
        </w:rPr>
        <w:instrText xml:space="preserve"> </w:instrText>
      </w:r>
      <w:r>
        <w:rPr>
          <w:i/>
          <w:iCs/>
        </w:rPr>
        <w:instrText>FORMTEXT</w:instrText>
      </w:r>
      <w:r>
        <w:rPr>
          <w:i/>
          <w:iCs/>
          <w:lang w:val="ru-RU"/>
        </w:rPr>
        <w:instrText xml:space="preserve"> </w:instrText>
      </w:r>
      <w:r w:rsidR="007D1DF6">
        <w:rPr>
          <w:i/>
          <w:iCs/>
        </w:rPr>
      </w:r>
      <w:r w:rsidR="007D1DF6"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 w:rsidR="007D1DF6">
        <w:rPr>
          <w:i/>
          <w:iCs/>
        </w:rPr>
        <w:fldChar w:fldCharType="end"/>
      </w:r>
    </w:p>
    <w:p w:rsidR="007D1DF6" w:rsidRDefault="007D1DF6">
      <w:pPr>
        <w:spacing w:before="120" w:after="120"/>
        <w:ind w:left="-360" w:right="-159"/>
        <w:rPr>
          <w:rFonts w:ascii="Arial" w:hAnsi="Arial" w:cs="Arial"/>
          <w:sz w:val="22"/>
          <w:lang w:val="ru-RU"/>
        </w:rPr>
      </w:pPr>
    </w:p>
    <w:p w:rsidR="007D1DF6" w:rsidRDefault="00233C10">
      <w:pPr>
        <w:pStyle w:val="Heading3"/>
        <w:numPr>
          <w:ilvl w:val="0"/>
          <w:numId w:val="1"/>
        </w:numPr>
        <w:spacing w:before="120" w:after="120"/>
        <w:rPr>
          <w:b w:val="0"/>
          <w:bCs w:val="0"/>
          <w:sz w:val="22"/>
          <w:lang w:val="ru-RU"/>
        </w:rPr>
      </w:pPr>
      <w:r>
        <w:rPr>
          <w:b w:val="0"/>
          <w:bCs w:val="0"/>
          <w:sz w:val="22"/>
          <w:lang w:val="ru-RU"/>
        </w:rPr>
        <w:t xml:space="preserve">Название компании: </w:t>
      </w:r>
      <w:r w:rsidR="007D1DF6">
        <w:rPr>
          <w:i/>
          <w:iCs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i/>
          <w:iCs/>
          <w:lang w:val="ru-RU"/>
        </w:rPr>
        <w:instrText xml:space="preserve"> </w:instrText>
      </w:r>
      <w:r>
        <w:rPr>
          <w:i/>
          <w:iCs/>
        </w:rPr>
        <w:instrText>FORMTEXT</w:instrText>
      </w:r>
      <w:r>
        <w:rPr>
          <w:i/>
          <w:iCs/>
          <w:lang w:val="ru-RU"/>
        </w:rPr>
        <w:instrText xml:space="preserve"> </w:instrText>
      </w:r>
      <w:r w:rsidR="007D1DF6">
        <w:rPr>
          <w:i/>
          <w:iCs/>
        </w:rPr>
      </w:r>
      <w:r w:rsidR="007D1DF6"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 w:rsidR="007D1DF6">
        <w:rPr>
          <w:i/>
          <w:iCs/>
        </w:rPr>
        <w:fldChar w:fldCharType="end"/>
      </w:r>
    </w:p>
    <w:p w:rsidR="007D1DF6" w:rsidRDefault="00233C10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 xml:space="preserve">ФИО руководителя: </w:t>
      </w:r>
      <w:r w:rsidR="007D1DF6">
        <w:rPr>
          <w:i/>
          <w:iCs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i/>
          <w:iCs/>
          <w:lang w:val="ru-RU"/>
        </w:rPr>
        <w:instrText xml:space="preserve"> </w:instrText>
      </w:r>
      <w:r>
        <w:rPr>
          <w:i/>
          <w:iCs/>
        </w:rPr>
        <w:instrText>FORMTEXT</w:instrText>
      </w:r>
      <w:r>
        <w:rPr>
          <w:i/>
          <w:iCs/>
          <w:lang w:val="ru-RU"/>
        </w:rPr>
        <w:instrText xml:space="preserve"> </w:instrText>
      </w:r>
      <w:r w:rsidR="007D1DF6">
        <w:rPr>
          <w:i/>
          <w:iCs/>
        </w:rPr>
      </w:r>
      <w:r w:rsidR="007D1DF6"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 w:rsidR="007D1DF6">
        <w:rPr>
          <w:i/>
          <w:iCs/>
        </w:rPr>
        <w:fldChar w:fldCharType="end"/>
      </w:r>
    </w:p>
    <w:p w:rsidR="007D1DF6" w:rsidRDefault="00233C10">
      <w:pPr>
        <w:pStyle w:val="Heading3"/>
        <w:numPr>
          <w:ilvl w:val="0"/>
          <w:numId w:val="1"/>
        </w:numPr>
        <w:spacing w:before="120" w:after="120"/>
        <w:rPr>
          <w:b w:val="0"/>
          <w:bCs w:val="0"/>
          <w:sz w:val="22"/>
          <w:lang w:val="ru-RU"/>
        </w:rPr>
      </w:pPr>
      <w:r>
        <w:rPr>
          <w:b w:val="0"/>
          <w:bCs w:val="0"/>
          <w:sz w:val="22"/>
          <w:lang w:val="ru-RU"/>
        </w:rPr>
        <w:t xml:space="preserve">Сфера деятельности: </w:t>
      </w:r>
      <w:r w:rsidR="007D1DF6">
        <w:rPr>
          <w:i/>
          <w:iCs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i/>
          <w:iCs/>
          <w:lang w:val="ru-RU"/>
        </w:rPr>
        <w:instrText xml:space="preserve"> </w:instrText>
      </w:r>
      <w:r>
        <w:rPr>
          <w:i/>
          <w:iCs/>
        </w:rPr>
        <w:instrText>FORMTEXT</w:instrText>
      </w:r>
      <w:r>
        <w:rPr>
          <w:i/>
          <w:iCs/>
          <w:lang w:val="ru-RU"/>
        </w:rPr>
        <w:instrText xml:space="preserve"> </w:instrText>
      </w:r>
      <w:r w:rsidR="007D1DF6">
        <w:rPr>
          <w:i/>
          <w:iCs/>
        </w:rPr>
      </w:r>
      <w:r w:rsidR="007D1DF6"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 w:rsidR="007D1DF6">
        <w:rPr>
          <w:i/>
          <w:iCs/>
        </w:rPr>
        <w:fldChar w:fldCharType="end"/>
      </w:r>
    </w:p>
    <w:p w:rsidR="007D1DF6" w:rsidRDefault="00233C10">
      <w:pPr>
        <w:pStyle w:val="Heading3"/>
        <w:numPr>
          <w:ilvl w:val="0"/>
          <w:numId w:val="1"/>
        </w:numPr>
        <w:spacing w:before="120" w:after="120"/>
        <w:rPr>
          <w:b w:val="0"/>
          <w:bCs w:val="0"/>
          <w:sz w:val="22"/>
          <w:lang w:val="ru-RU"/>
        </w:rPr>
      </w:pPr>
      <w:r>
        <w:rPr>
          <w:b w:val="0"/>
          <w:bCs w:val="0"/>
          <w:sz w:val="22"/>
          <w:lang w:val="ru-RU"/>
        </w:rPr>
        <w:t xml:space="preserve">Наличие опыта сотрудничества с компанией «Сахалин </w:t>
      </w:r>
      <w:proofErr w:type="spellStart"/>
      <w:r>
        <w:rPr>
          <w:b w:val="0"/>
          <w:bCs w:val="0"/>
          <w:sz w:val="22"/>
          <w:lang w:val="ru-RU"/>
        </w:rPr>
        <w:t>Энерджи</w:t>
      </w:r>
      <w:proofErr w:type="spellEnd"/>
      <w:r>
        <w:rPr>
          <w:b w:val="0"/>
          <w:bCs w:val="0"/>
          <w:sz w:val="22"/>
          <w:lang w:val="ru-RU"/>
        </w:rPr>
        <w:t>»: да</w:t>
      </w:r>
      <w:r w:rsidR="007D1DF6">
        <w:rPr>
          <w:i/>
          <w:iCs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i/>
          <w:iCs/>
          <w:lang w:val="ru-RU"/>
        </w:rPr>
        <w:instrText xml:space="preserve"> </w:instrText>
      </w:r>
      <w:r>
        <w:rPr>
          <w:i/>
          <w:iCs/>
        </w:rPr>
        <w:instrText>FORMTEXT</w:instrText>
      </w:r>
      <w:r>
        <w:rPr>
          <w:i/>
          <w:iCs/>
          <w:lang w:val="ru-RU"/>
        </w:rPr>
        <w:instrText xml:space="preserve"> </w:instrText>
      </w:r>
      <w:r w:rsidR="007D1DF6">
        <w:rPr>
          <w:i/>
          <w:iCs/>
        </w:rPr>
      </w:r>
      <w:r w:rsidR="007D1DF6"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 w:rsidR="007D1DF6">
        <w:rPr>
          <w:i/>
          <w:iCs/>
        </w:rPr>
        <w:fldChar w:fldCharType="end"/>
      </w:r>
      <w:r>
        <w:rPr>
          <w:b w:val="0"/>
          <w:bCs w:val="0"/>
          <w:sz w:val="22"/>
          <w:lang w:val="ru-RU"/>
        </w:rPr>
        <w:t>нет</w:t>
      </w:r>
      <w:r w:rsidR="007D1DF6">
        <w:rPr>
          <w:i/>
          <w:iCs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i/>
          <w:iCs/>
          <w:lang w:val="ru-RU"/>
        </w:rPr>
        <w:instrText xml:space="preserve"> </w:instrText>
      </w:r>
      <w:r>
        <w:rPr>
          <w:i/>
          <w:iCs/>
        </w:rPr>
        <w:instrText>FORMTEXT</w:instrText>
      </w:r>
      <w:r>
        <w:rPr>
          <w:i/>
          <w:iCs/>
          <w:lang w:val="ru-RU"/>
        </w:rPr>
        <w:instrText xml:space="preserve"> </w:instrText>
      </w:r>
      <w:r w:rsidR="007D1DF6">
        <w:rPr>
          <w:i/>
          <w:iCs/>
        </w:rPr>
      </w:r>
      <w:r w:rsidR="007D1DF6"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 w:rsidR="007D1DF6">
        <w:rPr>
          <w:i/>
          <w:iCs/>
        </w:rPr>
        <w:fldChar w:fldCharType="end"/>
      </w:r>
      <w:r>
        <w:rPr>
          <w:b w:val="0"/>
          <w:bCs w:val="0"/>
          <w:sz w:val="22"/>
          <w:lang w:val="ru-RU"/>
        </w:rPr>
        <w:t xml:space="preserve"> </w:t>
      </w:r>
    </w:p>
    <w:p w:rsidR="007D1DF6" w:rsidRDefault="00233C10">
      <w:pPr>
        <w:pStyle w:val="Heading3"/>
        <w:numPr>
          <w:ilvl w:val="0"/>
          <w:numId w:val="1"/>
        </w:numPr>
        <w:spacing w:before="120" w:after="120"/>
        <w:rPr>
          <w:b w:val="0"/>
          <w:bCs w:val="0"/>
          <w:sz w:val="22"/>
          <w:lang w:val="ru-RU"/>
        </w:rPr>
      </w:pPr>
      <w:proofErr w:type="gramStart"/>
      <w:r>
        <w:rPr>
          <w:b w:val="0"/>
          <w:bCs w:val="0"/>
          <w:sz w:val="22"/>
          <w:lang w:val="ru-RU"/>
        </w:rPr>
        <w:t>В</w:t>
      </w:r>
      <w:proofErr w:type="gramEnd"/>
      <w:r>
        <w:rPr>
          <w:b w:val="0"/>
          <w:bCs w:val="0"/>
          <w:sz w:val="22"/>
          <w:lang w:val="ru-RU"/>
        </w:rPr>
        <w:t xml:space="preserve"> каком учебном курсе вы бы хотели принять участие? (подчеркните)</w:t>
      </w:r>
    </w:p>
    <w:p w:rsidR="007D1DF6" w:rsidRDefault="00233C10" w:rsidP="00BF3671">
      <w:pPr>
        <w:pStyle w:val="arialblacklg"/>
        <w:numPr>
          <w:ilvl w:val="1"/>
          <w:numId w:val="8"/>
        </w:numPr>
        <w:spacing w:before="120" w:beforeAutospacing="0" w:after="120" w:afterAutospacing="0"/>
        <w:jc w:val="both"/>
        <w:rPr>
          <w:rFonts w:eastAsia="Times New Roman"/>
          <w:color w:val="auto"/>
          <w:sz w:val="22"/>
          <w:szCs w:val="24"/>
          <w:lang w:val="ru-RU"/>
        </w:rPr>
      </w:pPr>
      <w:r>
        <w:rPr>
          <w:rFonts w:eastAsia="Times New Roman"/>
          <w:color w:val="auto"/>
          <w:sz w:val="22"/>
          <w:szCs w:val="24"/>
          <w:lang w:val="ru-RU"/>
        </w:rPr>
        <w:t xml:space="preserve">ОТОСБ                                            </w:t>
      </w:r>
    </w:p>
    <w:p w:rsidR="007D1DF6" w:rsidRDefault="00233C10" w:rsidP="00BF3671">
      <w:pPr>
        <w:pStyle w:val="arialblacklg"/>
        <w:numPr>
          <w:ilvl w:val="1"/>
          <w:numId w:val="8"/>
        </w:numPr>
        <w:spacing w:before="120" w:beforeAutospacing="0" w:after="120" w:afterAutospacing="0"/>
        <w:jc w:val="both"/>
        <w:rPr>
          <w:rFonts w:eastAsia="Times New Roman"/>
          <w:color w:val="auto"/>
          <w:sz w:val="22"/>
          <w:szCs w:val="24"/>
          <w:lang w:val="ru-RU"/>
        </w:rPr>
      </w:pPr>
      <w:r>
        <w:rPr>
          <w:rFonts w:eastAsia="Times New Roman"/>
          <w:color w:val="auto"/>
          <w:sz w:val="22"/>
          <w:szCs w:val="24"/>
          <w:lang w:val="ru-RU"/>
        </w:rPr>
        <w:t>Система менеджмента и качества</w:t>
      </w:r>
    </w:p>
    <w:p w:rsidR="007D1DF6" w:rsidRDefault="00233C10" w:rsidP="00BF3671">
      <w:pPr>
        <w:pStyle w:val="arialblacklg"/>
        <w:numPr>
          <w:ilvl w:val="1"/>
          <w:numId w:val="8"/>
        </w:numPr>
        <w:spacing w:before="120" w:beforeAutospacing="0" w:after="120" w:afterAutospacing="0"/>
        <w:jc w:val="both"/>
        <w:rPr>
          <w:rFonts w:eastAsia="Times New Roman"/>
          <w:color w:val="auto"/>
          <w:sz w:val="22"/>
          <w:szCs w:val="24"/>
          <w:lang w:val="ru-RU"/>
        </w:rPr>
      </w:pPr>
      <w:r>
        <w:rPr>
          <w:rFonts w:eastAsia="Times New Roman"/>
          <w:color w:val="auto"/>
          <w:sz w:val="22"/>
          <w:szCs w:val="24"/>
          <w:lang w:val="ru-RU"/>
        </w:rPr>
        <w:t xml:space="preserve">Навыки участия в тендерах </w:t>
      </w:r>
    </w:p>
    <w:p w:rsidR="007D1DF6" w:rsidRDefault="00233C10">
      <w:pPr>
        <w:pStyle w:val="Heading3"/>
        <w:numPr>
          <w:ilvl w:val="0"/>
          <w:numId w:val="1"/>
        </w:numPr>
        <w:spacing w:before="120" w:after="120"/>
        <w:rPr>
          <w:b w:val="0"/>
          <w:bCs w:val="0"/>
          <w:sz w:val="22"/>
          <w:lang w:val="ru-RU"/>
        </w:rPr>
      </w:pPr>
      <w:proofErr w:type="gramStart"/>
      <w:r>
        <w:rPr>
          <w:b w:val="0"/>
          <w:bCs w:val="0"/>
          <w:sz w:val="22"/>
          <w:lang w:val="ru-RU"/>
        </w:rPr>
        <w:t>В</w:t>
      </w:r>
      <w:proofErr w:type="gramEnd"/>
      <w:r>
        <w:rPr>
          <w:b w:val="0"/>
          <w:bCs w:val="0"/>
          <w:sz w:val="22"/>
          <w:lang w:val="ru-RU"/>
        </w:rPr>
        <w:t xml:space="preserve"> каком из тендеров ваше предприятие может принять участие? (подчеркните)</w:t>
      </w:r>
    </w:p>
    <w:p w:rsidR="007D1DF6" w:rsidRDefault="00233C10" w:rsidP="00BF36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Поставка расходных материалов для лаборатории завода по производству СПГ.</w:t>
      </w:r>
    </w:p>
    <w:p w:rsidR="007D1DF6" w:rsidRDefault="00233C10" w:rsidP="00BF36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 xml:space="preserve">Поставка </w:t>
      </w:r>
      <w:proofErr w:type="spellStart"/>
      <w:r>
        <w:rPr>
          <w:rFonts w:ascii="Arial" w:hAnsi="Arial" w:cs="Arial"/>
          <w:sz w:val="22"/>
          <w:lang w:val="ru-RU"/>
        </w:rPr>
        <w:t>химреагентов</w:t>
      </w:r>
      <w:proofErr w:type="spellEnd"/>
      <w:r>
        <w:rPr>
          <w:rFonts w:ascii="Arial" w:hAnsi="Arial" w:cs="Arial"/>
          <w:sz w:val="22"/>
          <w:lang w:val="ru-RU"/>
        </w:rPr>
        <w:t xml:space="preserve"> для обработки нефти, воды и газа. Сопутствующие услуги.                                            </w:t>
      </w:r>
    </w:p>
    <w:p w:rsidR="007D1DF6" w:rsidRDefault="00233C10" w:rsidP="00BF36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Поставка горюче-смазочных материалов.</w:t>
      </w:r>
    </w:p>
    <w:p w:rsidR="007D1DF6" w:rsidRDefault="00233C10" w:rsidP="00BF36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Выполнение анализа смазочных материалов.</w:t>
      </w:r>
    </w:p>
    <w:p w:rsidR="007D1DF6" w:rsidRDefault="00233C10" w:rsidP="00BF36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Поставка газов промышленного назначения.</w:t>
      </w:r>
    </w:p>
    <w:p w:rsidR="007D1DF6" w:rsidRDefault="00233C10" w:rsidP="00BF36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Обслуживание узлов учета нефти и газа.</w:t>
      </w:r>
    </w:p>
    <w:p w:rsidR="007D1DF6" w:rsidRDefault="00233C10" w:rsidP="00BF36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Тестирование азотом, услуги по прочистке трубопроводов.</w:t>
      </w:r>
    </w:p>
    <w:p w:rsidR="007D1DF6" w:rsidRDefault="00233C10" w:rsidP="00BF36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Промышленное обучение.</w:t>
      </w:r>
    </w:p>
    <w:p w:rsidR="007D1DF6" w:rsidRDefault="00233C10" w:rsidP="00BF36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Исследование морской акватории и морского дна.</w:t>
      </w:r>
    </w:p>
    <w:p w:rsidR="007D1DF6" w:rsidRDefault="00233C10" w:rsidP="00BF36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Услуги по воздушным перевозкам вертолетами.</w:t>
      </w:r>
    </w:p>
    <w:p w:rsidR="007D1DF6" w:rsidRDefault="00233C10" w:rsidP="00BF36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 xml:space="preserve">Услуги по ремонту скважин на объединенном береговом технологическом комплексе (ОБТК) и каротаж.  </w:t>
      </w:r>
    </w:p>
    <w:p w:rsidR="007D1DF6" w:rsidRDefault="00233C10">
      <w:pPr>
        <w:pStyle w:val="Heading3"/>
        <w:numPr>
          <w:ilvl w:val="0"/>
          <w:numId w:val="1"/>
        </w:numPr>
        <w:spacing w:before="120" w:after="120"/>
        <w:rPr>
          <w:b w:val="0"/>
          <w:bCs w:val="0"/>
          <w:sz w:val="22"/>
          <w:lang w:val="ru-RU"/>
        </w:rPr>
      </w:pPr>
      <w:r>
        <w:rPr>
          <w:b w:val="0"/>
          <w:bCs w:val="0"/>
          <w:sz w:val="22"/>
          <w:lang w:val="ru-RU"/>
        </w:rPr>
        <w:t xml:space="preserve">Адрес компании (почтовый и юридический): </w:t>
      </w:r>
      <w:r w:rsidR="007D1DF6">
        <w:rPr>
          <w:i/>
          <w:iCs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i/>
          <w:iCs/>
          <w:lang w:val="ru-RU"/>
        </w:rPr>
        <w:instrText xml:space="preserve"> </w:instrText>
      </w:r>
      <w:r>
        <w:rPr>
          <w:i/>
          <w:iCs/>
        </w:rPr>
        <w:instrText>FORMTEXT</w:instrText>
      </w:r>
      <w:r>
        <w:rPr>
          <w:i/>
          <w:iCs/>
          <w:lang w:val="ru-RU"/>
        </w:rPr>
        <w:instrText xml:space="preserve"> </w:instrText>
      </w:r>
      <w:r w:rsidR="007D1DF6">
        <w:rPr>
          <w:i/>
          <w:iCs/>
        </w:rPr>
      </w:r>
      <w:r w:rsidR="007D1DF6"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 w:rsidR="007D1DF6">
        <w:rPr>
          <w:i/>
          <w:iCs/>
        </w:rPr>
        <w:fldChar w:fldCharType="end"/>
      </w:r>
    </w:p>
    <w:p w:rsidR="007D1DF6" w:rsidRDefault="00233C10">
      <w:pPr>
        <w:pStyle w:val="Heading3"/>
        <w:numPr>
          <w:ilvl w:val="0"/>
          <w:numId w:val="1"/>
        </w:numPr>
        <w:spacing w:before="120" w:after="120"/>
        <w:rPr>
          <w:b w:val="0"/>
          <w:bCs w:val="0"/>
          <w:sz w:val="22"/>
          <w:lang w:val="ru-RU"/>
        </w:rPr>
      </w:pPr>
      <w:r>
        <w:rPr>
          <w:b w:val="0"/>
          <w:bCs w:val="0"/>
          <w:sz w:val="22"/>
          <w:lang w:val="ru-RU"/>
        </w:rPr>
        <w:t xml:space="preserve">Контактная информация (в том числе адрес </w:t>
      </w:r>
      <w:proofErr w:type="spellStart"/>
      <w:r>
        <w:rPr>
          <w:b w:val="0"/>
          <w:bCs w:val="0"/>
          <w:sz w:val="22"/>
          <w:lang w:val="ru-RU"/>
        </w:rPr>
        <w:t>эл</w:t>
      </w:r>
      <w:proofErr w:type="spellEnd"/>
      <w:r>
        <w:rPr>
          <w:b w:val="0"/>
          <w:bCs w:val="0"/>
          <w:sz w:val="22"/>
          <w:lang w:val="ru-RU"/>
        </w:rPr>
        <w:t xml:space="preserve">. почты): </w:t>
      </w:r>
      <w:r w:rsidR="007D1DF6">
        <w:rPr>
          <w:i/>
          <w:iCs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i/>
          <w:iCs/>
          <w:lang w:val="ru-RU"/>
        </w:rPr>
        <w:instrText xml:space="preserve"> </w:instrText>
      </w:r>
      <w:r>
        <w:rPr>
          <w:i/>
          <w:iCs/>
        </w:rPr>
        <w:instrText>FORMTEXT</w:instrText>
      </w:r>
      <w:r>
        <w:rPr>
          <w:i/>
          <w:iCs/>
          <w:lang w:val="ru-RU"/>
        </w:rPr>
        <w:instrText xml:space="preserve"> </w:instrText>
      </w:r>
      <w:r w:rsidR="007D1DF6">
        <w:rPr>
          <w:i/>
          <w:iCs/>
        </w:rPr>
      </w:r>
      <w:r w:rsidR="007D1DF6"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 w:rsidR="007D1DF6">
        <w:rPr>
          <w:i/>
          <w:iCs/>
        </w:rPr>
        <w:fldChar w:fldCharType="end"/>
      </w:r>
    </w:p>
    <w:p w:rsidR="007D1DF6" w:rsidRDefault="00233C10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 xml:space="preserve">Контактное лицо: </w:t>
      </w:r>
      <w:r w:rsidR="007D1DF6">
        <w:rPr>
          <w:i/>
          <w:iCs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i/>
          <w:iCs/>
          <w:lang w:val="ru-RU"/>
        </w:rPr>
        <w:instrText xml:space="preserve"> </w:instrText>
      </w:r>
      <w:r>
        <w:rPr>
          <w:i/>
          <w:iCs/>
        </w:rPr>
        <w:instrText>FORMTEXT</w:instrText>
      </w:r>
      <w:r>
        <w:rPr>
          <w:i/>
          <w:iCs/>
          <w:lang w:val="ru-RU"/>
        </w:rPr>
        <w:instrText xml:space="preserve"> </w:instrText>
      </w:r>
      <w:r w:rsidR="007D1DF6">
        <w:rPr>
          <w:i/>
          <w:iCs/>
        </w:rPr>
      </w:r>
      <w:r w:rsidR="007D1DF6"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 w:rsidR="007D1DF6">
        <w:rPr>
          <w:i/>
          <w:iCs/>
        </w:rPr>
        <w:fldChar w:fldCharType="end"/>
      </w:r>
    </w:p>
    <w:p w:rsidR="007D1DF6" w:rsidRDefault="007D1DF6">
      <w:pPr>
        <w:spacing w:before="100" w:beforeAutospacing="1" w:after="100" w:afterAutospacing="1"/>
        <w:rPr>
          <w:lang w:val="ru-RU"/>
        </w:rPr>
      </w:pPr>
    </w:p>
    <w:p w:rsidR="007D1DF6" w:rsidRDefault="007D1DF6">
      <w:pPr>
        <w:pStyle w:val="Heading3"/>
        <w:jc w:val="both"/>
        <w:rPr>
          <w:b w:val="0"/>
          <w:bCs w:val="0"/>
          <w:i/>
          <w:iCs/>
          <w:sz w:val="22"/>
          <w:lang w:val="ru-RU"/>
        </w:rPr>
      </w:pPr>
    </w:p>
    <w:p w:rsidR="007D1DF6" w:rsidRDefault="007D1DF6">
      <w:pPr>
        <w:pStyle w:val="Heading3"/>
        <w:jc w:val="both"/>
        <w:rPr>
          <w:i/>
          <w:iCs/>
          <w:lang w:val="ru-RU"/>
        </w:rPr>
      </w:pPr>
    </w:p>
    <w:p w:rsidR="00233C10" w:rsidRDefault="00233C10">
      <w:pPr>
        <w:pStyle w:val="Heading6"/>
        <w:rPr>
          <w:lang w:val="ru-RU"/>
        </w:rPr>
      </w:pPr>
      <w:r>
        <w:rPr>
          <w:lang w:val="ru-RU"/>
        </w:rPr>
        <w:t xml:space="preserve"> </w:t>
      </w:r>
    </w:p>
    <w:sectPr w:rsidR="00233C10" w:rsidSect="007D1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746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10" w:rsidRDefault="00233C10" w:rsidP="00AE7108">
      <w:r>
        <w:separator/>
      </w:r>
    </w:p>
  </w:endnote>
  <w:endnote w:type="continuationSeparator" w:id="0">
    <w:p w:rsidR="00233C10" w:rsidRDefault="00233C10" w:rsidP="00AE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F6" w:rsidRDefault="007D1D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3C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C10">
      <w:rPr>
        <w:rStyle w:val="PageNumber"/>
        <w:noProof/>
      </w:rPr>
      <w:t>0</w:t>
    </w:r>
    <w:r>
      <w:rPr>
        <w:rStyle w:val="PageNumber"/>
      </w:rPr>
      <w:fldChar w:fldCharType="end"/>
    </w:r>
  </w:p>
  <w:p w:rsidR="007D1DF6" w:rsidRDefault="007D1D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F6" w:rsidRDefault="007D1DF6">
    <w:pPr>
      <w:pStyle w:val="Footer"/>
      <w:framePr w:wrap="around" w:vAnchor="text" w:hAnchor="margin" w:xAlign="right" w:y="1"/>
      <w:rPr>
        <w:rStyle w:val="PageNumber"/>
      </w:rPr>
    </w:pPr>
  </w:p>
  <w:p w:rsidR="007D1DF6" w:rsidRDefault="007D1DF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71" w:rsidRDefault="00BF36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10" w:rsidRDefault="00233C10" w:rsidP="00AE7108">
      <w:r>
        <w:separator/>
      </w:r>
    </w:p>
  </w:footnote>
  <w:footnote w:type="continuationSeparator" w:id="0">
    <w:p w:rsidR="00233C10" w:rsidRDefault="00233C10" w:rsidP="00AE7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71" w:rsidRDefault="00BF36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34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900"/>
      <w:gridCol w:w="8640"/>
      <w:gridCol w:w="900"/>
    </w:tblGrid>
    <w:tr w:rsidR="007D1DF6">
      <w:trPr>
        <w:trHeight w:val="689"/>
      </w:trPr>
      <w:tc>
        <w:tcPr>
          <w:tcW w:w="900" w:type="dxa"/>
        </w:tcPr>
        <w:p w:rsidR="007D1DF6" w:rsidRDefault="00C45C63">
          <w:pPr>
            <w:pStyle w:val="Header"/>
            <w:numPr>
              <w:ilvl w:val="12"/>
              <w:numId w:val="0"/>
            </w:numPr>
            <w:spacing w:before="120"/>
            <w:ind w:left="-250"/>
            <w:rPr>
              <w:b/>
              <w:sz w:val="16"/>
            </w:rPr>
          </w:pPr>
          <w:r>
            <w:rPr>
              <w:b/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71120</wp:posOffset>
                </wp:positionV>
                <wp:extent cx="342900" cy="32131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21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0" w:type="dxa"/>
        </w:tcPr>
        <w:p w:rsidR="00E86707" w:rsidRDefault="00233C10">
          <w:pPr>
            <w:pStyle w:val="Header"/>
            <w:tabs>
              <w:tab w:val="left" w:pos="1515"/>
            </w:tabs>
            <w:spacing w:after="120"/>
            <w:jc w:val="center"/>
            <w:rPr>
              <w:rFonts w:ascii="Arial" w:hAnsi="Arial" w:cs="Arial"/>
              <w:sz w:val="20"/>
              <w:lang w:val="ru-RU"/>
            </w:rPr>
          </w:pPr>
          <w:r>
            <w:rPr>
              <w:rFonts w:ascii="Arial" w:hAnsi="Arial" w:cs="Arial"/>
              <w:sz w:val="20"/>
              <w:lang w:val="ru-RU"/>
            </w:rPr>
            <w:t xml:space="preserve">«Сахалин </w:t>
          </w:r>
          <w:proofErr w:type="spellStart"/>
          <w:r>
            <w:rPr>
              <w:rFonts w:ascii="Arial" w:hAnsi="Arial" w:cs="Arial"/>
              <w:sz w:val="20"/>
              <w:lang w:val="ru-RU"/>
            </w:rPr>
            <w:t>Энерджи</w:t>
          </w:r>
          <w:proofErr w:type="spellEnd"/>
          <w:r>
            <w:rPr>
              <w:rFonts w:ascii="Arial" w:hAnsi="Arial" w:cs="Arial"/>
              <w:sz w:val="20"/>
              <w:lang w:val="ru-RU"/>
            </w:rPr>
            <w:t>»</w:t>
          </w:r>
        </w:p>
        <w:p w:rsidR="007D1DF6" w:rsidRDefault="00E86707">
          <w:pPr>
            <w:pStyle w:val="Header"/>
            <w:tabs>
              <w:tab w:val="left" w:pos="1515"/>
            </w:tabs>
            <w:spacing w:after="120"/>
            <w:jc w:val="center"/>
            <w:rPr>
              <w:rFonts w:ascii="Arial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  <w:lang w:val="ru-RU"/>
            </w:rPr>
            <w:t>З</w:t>
          </w:r>
          <w:r w:rsidR="00233C10">
            <w:rPr>
              <w:rFonts w:ascii="Arial" w:hAnsi="Arial" w:cs="Arial"/>
              <w:sz w:val="20"/>
              <w:lang w:val="ru-RU"/>
            </w:rPr>
            <w:t xml:space="preserve">аявка на участие в Программе развития российских поставщиков и подрядчиков </w:t>
          </w:r>
        </w:p>
        <w:p w:rsidR="007D1DF6" w:rsidRDefault="00233C10" w:rsidP="00E86707">
          <w:pPr>
            <w:pStyle w:val="Header"/>
            <w:tabs>
              <w:tab w:val="left" w:pos="1515"/>
            </w:tabs>
            <w:spacing w:after="120"/>
            <w:jc w:val="center"/>
            <w:rPr>
              <w:sz w:val="16"/>
              <w:lang w:val="ru-RU"/>
            </w:rPr>
          </w:pPr>
          <w:r>
            <w:rPr>
              <w:rFonts w:ascii="Arial" w:hAnsi="Arial" w:cs="Arial"/>
              <w:sz w:val="16"/>
              <w:lang w:val="ru-RU"/>
            </w:rPr>
            <w:t>ул. Дзержинского, 35</w:t>
          </w:r>
          <w:r>
            <w:rPr>
              <w:rFonts w:ascii="Arial" w:hAnsi="Arial" w:cs="Arial"/>
              <w:sz w:val="16"/>
              <w:lang w:val="fr-FR"/>
            </w:rPr>
            <w:t xml:space="preserve">, </w:t>
          </w:r>
          <w:r w:rsidR="00E86707">
            <w:rPr>
              <w:rFonts w:ascii="Arial" w:hAnsi="Arial" w:cs="Arial"/>
              <w:sz w:val="16"/>
              <w:lang w:val="ru-RU"/>
            </w:rPr>
            <w:t xml:space="preserve"> г. Южно-Сахалинск,</w:t>
          </w:r>
          <w:r w:rsidR="00E86707">
            <w:rPr>
              <w:rFonts w:ascii="Arial" w:hAnsi="Arial" w:cs="Arial"/>
              <w:sz w:val="16"/>
              <w:lang w:val="ru-RU"/>
            </w:rPr>
            <w:t xml:space="preserve"> </w:t>
          </w:r>
          <w:r w:rsidR="00E86707">
            <w:rPr>
              <w:rFonts w:ascii="Arial" w:hAnsi="Arial" w:cs="Arial"/>
              <w:sz w:val="16"/>
              <w:lang w:val="ru-RU"/>
            </w:rPr>
            <w:t xml:space="preserve">693000, </w:t>
          </w:r>
          <w:r w:rsidR="00E86707">
            <w:rPr>
              <w:rFonts w:ascii="Arial" w:hAnsi="Arial" w:cs="Arial"/>
              <w:sz w:val="16"/>
              <w:lang w:val="ru-RU"/>
            </w:rPr>
            <w:t>Россия</w:t>
          </w:r>
          <w:r w:rsidR="00E86707">
            <w:rPr>
              <w:rFonts w:ascii="Arial" w:hAnsi="Arial" w:cs="Arial"/>
              <w:sz w:val="16"/>
              <w:lang w:val="ru-RU"/>
            </w:rPr>
            <w:t xml:space="preserve"> </w:t>
          </w:r>
          <w:r w:rsidR="00E86707">
            <w:rPr>
              <w:rFonts w:ascii="Arial" w:hAnsi="Arial" w:cs="Arial"/>
              <w:sz w:val="16"/>
              <w:lang w:val="ru-RU"/>
            </w:rPr>
            <w:t xml:space="preserve"> т</w:t>
          </w:r>
          <w:r>
            <w:rPr>
              <w:rFonts w:ascii="Arial" w:hAnsi="Arial" w:cs="Arial"/>
              <w:sz w:val="16"/>
              <w:lang w:val="ru-RU"/>
            </w:rPr>
            <w:t>ел.</w:t>
          </w:r>
          <w:r>
            <w:rPr>
              <w:rFonts w:ascii="Arial" w:hAnsi="Arial" w:cs="Arial"/>
              <w:sz w:val="16"/>
              <w:lang w:val="fr-FR"/>
            </w:rPr>
            <w:t xml:space="preserve">: +7 4242 662000, </w:t>
          </w:r>
          <w:r w:rsidR="00E86707">
            <w:rPr>
              <w:rFonts w:ascii="Arial" w:hAnsi="Arial" w:cs="Arial"/>
              <w:sz w:val="16"/>
              <w:lang w:val="ru-RU"/>
            </w:rPr>
            <w:t>ф</w:t>
          </w:r>
          <w:r>
            <w:rPr>
              <w:rFonts w:ascii="Arial" w:hAnsi="Arial" w:cs="Arial"/>
              <w:sz w:val="16"/>
              <w:lang w:val="ru-RU"/>
            </w:rPr>
            <w:t>акс</w:t>
          </w:r>
          <w:r>
            <w:rPr>
              <w:rFonts w:ascii="Arial" w:hAnsi="Arial" w:cs="Arial"/>
              <w:sz w:val="16"/>
              <w:lang w:val="fr-FR"/>
            </w:rPr>
            <w:t>: +7 4242 664694</w:t>
          </w:r>
        </w:p>
      </w:tc>
      <w:tc>
        <w:tcPr>
          <w:tcW w:w="900" w:type="dxa"/>
        </w:tcPr>
        <w:p w:rsidR="007D1DF6" w:rsidRDefault="00233C10">
          <w:pPr>
            <w:pStyle w:val="Header"/>
            <w:spacing w:before="240"/>
            <w:ind w:right="23"/>
            <w:jc w:val="center"/>
            <w:rPr>
              <w:rFonts w:ascii="Arial" w:hAnsi="Arial" w:cs="Arial"/>
              <w:b/>
              <w:sz w:val="16"/>
              <w:lang w:val="fr-FR"/>
            </w:rPr>
          </w:pPr>
          <w:r>
            <w:rPr>
              <w:rFonts w:ascii="Arial" w:hAnsi="Arial" w:cs="Arial"/>
              <w:sz w:val="16"/>
              <w:lang w:val="ru-RU"/>
            </w:rPr>
            <w:t xml:space="preserve">Ред. </w:t>
          </w:r>
          <w:r>
            <w:rPr>
              <w:rFonts w:ascii="Arial" w:hAnsi="Arial" w:cs="Arial"/>
              <w:bCs/>
              <w:sz w:val="16"/>
              <w:lang w:val="fr-FR"/>
            </w:rPr>
            <w:t>1</w:t>
          </w:r>
        </w:p>
      </w:tc>
    </w:tr>
  </w:tbl>
  <w:p w:rsidR="007D1DF6" w:rsidRDefault="007D1DF6">
    <w:pPr>
      <w:pStyle w:val="Header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71" w:rsidRDefault="00BF36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8A2"/>
    <w:multiLevelType w:val="hybridMultilevel"/>
    <w:tmpl w:val="F154E358"/>
    <w:lvl w:ilvl="0" w:tplc="65D04E5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52F6C0F"/>
    <w:multiLevelType w:val="hybridMultilevel"/>
    <w:tmpl w:val="844A9FFE"/>
    <w:lvl w:ilvl="0" w:tplc="223490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544E0"/>
    <w:multiLevelType w:val="hybridMultilevel"/>
    <w:tmpl w:val="2CD09E4C"/>
    <w:lvl w:ilvl="0" w:tplc="65D04E5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23490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F017B98"/>
    <w:multiLevelType w:val="hybridMultilevel"/>
    <w:tmpl w:val="F69E9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F73ED"/>
    <w:multiLevelType w:val="hybridMultilevel"/>
    <w:tmpl w:val="33CC9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D61CC"/>
    <w:multiLevelType w:val="hybridMultilevel"/>
    <w:tmpl w:val="166CA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162F7"/>
    <w:multiLevelType w:val="hybridMultilevel"/>
    <w:tmpl w:val="EE3AAEB4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82B21"/>
    <w:multiLevelType w:val="hybridMultilevel"/>
    <w:tmpl w:val="F154E358"/>
    <w:lvl w:ilvl="0" w:tplc="65D04E5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E030AC5"/>
    <w:multiLevelType w:val="hybridMultilevel"/>
    <w:tmpl w:val="A4A49FD0"/>
    <w:lvl w:ilvl="0" w:tplc="0409001B">
      <w:start w:val="1"/>
      <w:numFmt w:val="lowerRoman"/>
      <w:lvlText w:val="%1."/>
      <w:lvlJc w:val="right"/>
      <w:pPr>
        <w:tabs>
          <w:tab w:val="num" w:pos="1083"/>
        </w:tabs>
        <w:ind w:left="1083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45C63"/>
    <w:rsid w:val="00233C10"/>
    <w:rsid w:val="007D1DF6"/>
    <w:rsid w:val="00BF3671"/>
    <w:rsid w:val="00C45C63"/>
    <w:rsid w:val="00E8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F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D1DF6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7D1D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D1DF6"/>
    <w:pPr>
      <w:keepNext/>
      <w:ind w:left="-360" w:right="-159"/>
      <w:outlineLvl w:val="2"/>
    </w:pPr>
    <w:rPr>
      <w:rFonts w:ascii="Arial" w:hAnsi="Arial" w:cs="Arial"/>
      <w:b/>
      <w:bCs/>
      <w:sz w:val="20"/>
      <w:lang w:val="en-US"/>
    </w:rPr>
  </w:style>
  <w:style w:type="paragraph" w:styleId="Heading4">
    <w:name w:val="heading 4"/>
    <w:basedOn w:val="Normal"/>
    <w:next w:val="Normal"/>
    <w:qFormat/>
    <w:rsid w:val="007D1DF6"/>
    <w:pPr>
      <w:keepNext/>
      <w:tabs>
        <w:tab w:val="left" w:pos="4860"/>
      </w:tabs>
      <w:ind w:right="-159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rsid w:val="007D1DF6"/>
    <w:pPr>
      <w:keepNext/>
      <w:tabs>
        <w:tab w:val="left" w:pos="4860"/>
      </w:tabs>
      <w:ind w:left="-360" w:right="-159"/>
      <w:outlineLvl w:val="4"/>
    </w:pPr>
    <w:rPr>
      <w:rFonts w:ascii="Arial" w:hAnsi="Arial" w:cs="Arial"/>
      <w:i/>
      <w:iCs/>
      <w:sz w:val="20"/>
      <w:lang w:val="en-US"/>
    </w:rPr>
  </w:style>
  <w:style w:type="paragraph" w:styleId="Heading6">
    <w:name w:val="heading 6"/>
    <w:basedOn w:val="Normal"/>
    <w:next w:val="Normal"/>
    <w:qFormat/>
    <w:rsid w:val="007D1DF6"/>
    <w:pPr>
      <w:keepNext/>
      <w:tabs>
        <w:tab w:val="left" w:pos="4860"/>
      </w:tabs>
      <w:ind w:left="-360" w:right="-159"/>
      <w:outlineLvl w:val="5"/>
    </w:pPr>
    <w:rPr>
      <w:rFonts w:ascii="Arial" w:hAnsi="Arial" w:cs="Arial"/>
      <w:b/>
      <w:bCs/>
      <w:i/>
      <w:iCs/>
      <w:sz w:val="20"/>
      <w:lang w:val="en-US"/>
    </w:rPr>
  </w:style>
  <w:style w:type="paragraph" w:styleId="Heading7">
    <w:name w:val="heading 7"/>
    <w:basedOn w:val="Normal"/>
    <w:next w:val="Normal"/>
    <w:qFormat/>
    <w:rsid w:val="007D1DF6"/>
    <w:pPr>
      <w:keepNext/>
      <w:tabs>
        <w:tab w:val="left" w:pos="-360"/>
      </w:tabs>
      <w:ind w:left="-360"/>
      <w:outlineLvl w:val="6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D1D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sid w:val="007D1DF6"/>
    <w:rPr>
      <w:color w:val="3300CC"/>
      <w:u w:val="single"/>
    </w:rPr>
  </w:style>
  <w:style w:type="paragraph" w:styleId="Header">
    <w:name w:val="header"/>
    <w:basedOn w:val="Normal"/>
    <w:semiHidden/>
    <w:rsid w:val="007D1DF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semiHidden/>
    <w:rsid w:val="007D1DF6"/>
    <w:pPr>
      <w:tabs>
        <w:tab w:val="center" w:pos="4677"/>
        <w:tab w:val="right" w:pos="9355"/>
      </w:tabs>
    </w:pPr>
  </w:style>
  <w:style w:type="paragraph" w:customStyle="1" w:styleId="DOCTitle">
    <w:name w:val="DOC Title"/>
    <w:basedOn w:val="Normal"/>
    <w:rsid w:val="007D1DF6"/>
    <w:pPr>
      <w:keepLines/>
      <w:widowControl w:val="0"/>
      <w:jc w:val="center"/>
    </w:pPr>
    <w:rPr>
      <w:rFonts w:ascii="Arial" w:hAnsi="Arial"/>
      <w:b/>
      <w:snapToGrid w:val="0"/>
      <w:sz w:val="32"/>
      <w:szCs w:val="20"/>
      <w:lang w:val="en-US"/>
    </w:rPr>
  </w:style>
  <w:style w:type="paragraph" w:styleId="BodyText">
    <w:name w:val="Body Text"/>
    <w:basedOn w:val="Normal"/>
    <w:semiHidden/>
    <w:rsid w:val="007D1DF6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semiHidden/>
    <w:rsid w:val="007D1DF6"/>
    <w:pPr>
      <w:spacing w:line="300" w:lineRule="atLeast"/>
      <w:jc w:val="center"/>
    </w:pPr>
    <w:rPr>
      <w:rFonts w:ascii="Arial" w:hAnsi="Arial"/>
      <w:b/>
      <w:color w:val="000000"/>
      <w:szCs w:val="20"/>
      <w:lang w:val="en-US"/>
    </w:rPr>
  </w:style>
  <w:style w:type="character" w:styleId="PageNumber">
    <w:name w:val="page number"/>
    <w:basedOn w:val="DefaultParagraphFont"/>
    <w:semiHidden/>
    <w:rsid w:val="007D1DF6"/>
  </w:style>
  <w:style w:type="paragraph" w:styleId="BlockText">
    <w:name w:val="Block Text"/>
    <w:basedOn w:val="Normal"/>
    <w:semiHidden/>
    <w:rsid w:val="007D1DF6"/>
    <w:pPr>
      <w:tabs>
        <w:tab w:val="left" w:pos="4860"/>
      </w:tabs>
      <w:ind w:left="-360" w:right="-159"/>
    </w:pPr>
    <w:rPr>
      <w:rFonts w:ascii="Arial" w:hAnsi="Arial" w:cs="Arial"/>
      <w:b/>
      <w:bCs/>
      <w:sz w:val="20"/>
      <w:lang w:val="en-US"/>
    </w:rPr>
  </w:style>
  <w:style w:type="character" w:styleId="FollowedHyperlink">
    <w:name w:val="FollowedHyperlink"/>
    <w:basedOn w:val="DefaultParagraphFont"/>
    <w:semiHidden/>
    <w:rsid w:val="007D1DF6"/>
    <w:rPr>
      <w:color w:val="800080"/>
      <w:u w:val="single"/>
    </w:rPr>
  </w:style>
  <w:style w:type="paragraph" w:customStyle="1" w:styleId="arialblacklg">
    <w:name w:val="arial_black_lg"/>
    <w:basedOn w:val="Normal"/>
    <w:rsid w:val="007D1DF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07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7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70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 Questionnaire</vt:lpstr>
    </vt:vector>
  </TitlesOfParts>
  <Company>Registered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 Questionnaire</dc:title>
  <dc:creator>Martijn Dalessi</dc:creator>
  <cp:lastModifiedBy>Tatyana.Luzan</cp:lastModifiedBy>
  <cp:revision>6</cp:revision>
  <cp:lastPrinted>2006-10-26T04:57:00Z</cp:lastPrinted>
  <dcterms:created xsi:type="dcterms:W3CDTF">2013-06-14T13:19:00Z</dcterms:created>
  <dcterms:modified xsi:type="dcterms:W3CDTF">2013-06-15T06:52:00Z</dcterms:modified>
</cp:coreProperties>
</file>